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53E" w:rsidRPr="0080753E" w:rsidRDefault="0080753E" w:rsidP="0080753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0753E">
        <w:rPr>
          <w:rFonts w:ascii="Verdana" w:eastAsia="Times New Roman" w:hAnsi="Verdana" w:cs="Times New Roman"/>
          <w:b/>
          <w:bCs/>
          <w:color w:val="FF0000"/>
          <w:sz w:val="38"/>
        </w:rPr>
        <w:t>Э</w:t>
      </w:r>
      <w:r w:rsidRPr="0080753E">
        <w:rPr>
          <w:rFonts w:ascii="Verdana" w:eastAsia="Times New Roman" w:hAnsi="Verdana" w:cs="Times New Roman"/>
          <w:b/>
          <w:bCs/>
          <w:color w:val="666666"/>
          <w:sz w:val="38"/>
        </w:rPr>
        <w:t>лектропогрузчики</w:t>
      </w:r>
      <w:proofErr w:type="spellEnd"/>
      <w:r w:rsidRPr="0080753E">
        <w:rPr>
          <w:rFonts w:ascii="Verdana" w:eastAsia="Times New Roman" w:hAnsi="Verdana" w:cs="Times New Roman"/>
          <w:b/>
          <w:bCs/>
          <w:color w:val="666666"/>
          <w:sz w:val="38"/>
        </w:rPr>
        <w:t xml:space="preserve"> STILL </w:t>
      </w:r>
      <w:proofErr w:type="spellStart"/>
      <w:r w:rsidRPr="0080753E">
        <w:rPr>
          <w:rFonts w:ascii="Verdana" w:eastAsia="Times New Roman" w:hAnsi="Verdana" w:cs="Times New Roman"/>
          <w:b/>
          <w:bCs/>
          <w:color w:val="666666"/>
          <w:sz w:val="38"/>
        </w:rPr>
        <w:t>GmbH</w:t>
      </w:r>
      <w:proofErr w:type="spellEnd"/>
      <w:r w:rsidRPr="0080753E">
        <w:rPr>
          <w:rFonts w:ascii="Verdana" w:eastAsia="Times New Roman" w:hAnsi="Verdana" w:cs="Times New Roman"/>
          <w:b/>
          <w:bCs/>
          <w:color w:val="666666"/>
          <w:sz w:val="38"/>
        </w:rPr>
        <w:t xml:space="preserve"> (Германия)</w:t>
      </w:r>
      <w:r w:rsidRPr="0080753E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</w:p>
    <w:tbl>
      <w:tblPr>
        <w:tblW w:w="0" w:type="auto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06"/>
        <w:gridCol w:w="4707"/>
      </w:tblGrid>
      <w:tr w:rsidR="0080753E" w:rsidRPr="0080753E">
        <w:trPr>
          <w:tblCellSpacing w:w="7" w:type="dxa"/>
        </w:trPr>
        <w:tc>
          <w:tcPr>
            <w:tcW w:w="0" w:type="auto"/>
            <w:gridSpan w:val="2"/>
            <w:vAlign w:val="center"/>
            <w:hideMark/>
          </w:tcPr>
          <w:p w:rsidR="0080753E" w:rsidRPr="0080753E" w:rsidRDefault="0080753E" w:rsidP="0080753E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 Программа поставки </w:t>
            </w:r>
            <w:proofErr w:type="spellStart"/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электропогрузчиков</w:t>
            </w:r>
            <w:proofErr w:type="spellEnd"/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фирмы STILL </w:t>
            </w:r>
            <w:proofErr w:type="spellStart"/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GmbH</w:t>
            </w:r>
            <w:proofErr w:type="spellEnd"/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(Германия) включает следующие модели: </w:t>
            </w:r>
          </w:p>
          <w:p w:rsidR="0080753E" w:rsidRPr="0080753E" w:rsidRDefault="00FD355F" w:rsidP="0080753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4" w:history="1">
              <w:proofErr w:type="spellStart"/>
              <w:r w:rsidR="0080753E" w:rsidRPr="0080753E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Электропогрузчик</w:t>
              </w:r>
              <w:proofErr w:type="spellEnd"/>
              <w:r w:rsidR="0080753E" w:rsidRPr="0080753E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 xml:space="preserve"> RX 50</w:t>
              </w:r>
            </w:hyperlink>
            <w:r w:rsidR="0080753E"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  <w:u w:val="single"/>
              </w:rPr>
              <w:t xml:space="preserve"> </w:t>
            </w:r>
            <w:r w:rsidR="0080753E"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(грузоподъёмность 1.000 кг / 1.250 кг / 1.500 кг / 1.600 кг) 3-х колесное исполнение с одномоторным задним приводом и напряжением аккумулятора 24 Вольт. </w:t>
            </w:r>
          </w:p>
        </w:tc>
      </w:tr>
      <w:tr w:rsidR="0080753E" w:rsidRPr="0080753E">
        <w:trPr>
          <w:tblCellSpacing w:w="7" w:type="dxa"/>
        </w:trPr>
        <w:tc>
          <w:tcPr>
            <w:tcW w:w="0" w:type="auto"/>
            <w:hideMark/>
          </w:tcPr>
          <w:p w:rsidR="0080753E" w:rsidRPr="0080753E" w:rsidRDefault="0080753E" w:rsidP="0080753E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555555"/>
                <w:sz w:val="17"/>
                <w:szCs w:val="17"/>
              </w:rPr>
              <w:drawing>
                <wp:inline distT="0" distB="0" distL="0" distR="0">
                  <wp:extent cx="2324100" cy="1905000"/>
                  <wp:effectExtent l="19050" t="0" r="0" b="0"/>
                  <wp:docPr id="1" name="Рисунок 1" descr="электропогрузчик RX50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электропогрузчик RX50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hideMark/>
          </w:tcPr>
          <w:tbl>
            <w:tblPr>
              <w:tblW w:w="5000" w:type="pct"/>
              <w:jc w:val="center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023"/>
              <w:gridCol w:w="1159"/>
              <w:gridCol w:w="958"/>
              <w:gridCol w:w="1500"/>
            </w:tblGrid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 Модель   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Г/</w:t>
                  </w:r>
                  <w:proofErr w:type="spellStart"/>
                  <w:proofErr w:type="gramStart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п</w:t>
                  </w:r>
                  <w:proofErr w:type="spellEnd"/>
                  <w:proofErr w:type="gramEnd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 (кг) 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 xml:space="preserve">при </w:t>
                  </w:r>
                  <w:proofErr w:type="spellStart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>ц.т</w:t>
                  </w:r>
                  <w:proofErr w:type="spellEnd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>. 500 мм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Напр. </w:t>
                  </w:r>
                  <w:proofErr w:type="spellStart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аккум</w:t>
                  </w:r>
                  <w:proofErr w:type="spellEnd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.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br/>
                    <w:t>(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>Вольт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)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Тех. данные 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>(проспект)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RX 50-10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1000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24 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FD355F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hyperlink r:id="rId6" w:history="1">
                    <w:r w:rsidR="0080753E" w:rsidRPr="0080753E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  <w:szCs w:val="17"/>
                      </w:rPr>
                      <w:t>скачать</w:t>
                    </w:r>
                  </w:hyperlink>
                  <w:r w:rsidR="0080753E"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RX 50-13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1250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24 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RX 50-15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1500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24 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RX 50-16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1600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24 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</w:tbl>
          <w:p w:rsidR="0080753E" w:rsidRPr="0080753E" w:rsidRDefault="0080753E" w:rsidP="0080753E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</w:p>
        </w:tc>
      </w:tr>
      <w:tr w:rsidR="0080753E" w:rsidRPr="0080753E">
        <w:trPr>
          <w:tblCellSpacing w:w="7" w:type="dxa"/>
        </w:trPr>
        <w:tc>
          <w:tcPr>
            <w:tcW w:w="0" w:type="auto"/>
            <w:gridSpan w:val="2"/>
            <w:vAlign w:val="center"/>
            <w:hideMark/>
          </w:tcPr>
          <w:p w:rsidR="0080753E" w:rsidRPr="0080753E" w:rsidRDefault="0080753E" w:rsidP="0080753E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 </w:t>
            </w:r>
            <w:proofErr w:type="spellStart"/>
            <w:r w:rsidR="00FD355F"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fldChar w:fldCharType="begin"/>
            </w:r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instrText xml:space="preserve"> HYPERLINK "http://www.it-comp.ru/forklifts/?id=75" </w:instrText>
            </w:r>
            <w:r w:rsidR="00FD355F"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fldChar w:fldCharType="separate"/>
            </w:r>
            <w:r w:rsidRPr="0080753E">
              <w:rPr>
                <w:rFonts w:ascii="Verdana" w:eastAsia="Times New Roman" w:hAnsi="Verdana" w:cs="Times New Roman"/>
                <w:b/>
                <w:bCs/>
                <w:color w:val="555555"/>
                <w:sz w:val="17"/>
              </w:rPr>
              <w:t>Электропогрузчик</w:t>
            </w:r>
            <w:proofErr w:type="spellEnd"/>
            <w:r w:rsidRPr="0080753E">
              <w:rPr>
                <w:rFonts w:ascii="Verdana" w:eastAsia="Times New Roman" w:hAnsi="Verdana" w:cs="Times New Roman"/>
                <w:b/>
                <w:bCs/>
                <w:color w:val="555555"/>
                <w:sz w:val="17"/>
              </w:rPr>
              <w:t xml:space="preserve"> RX 20</w:t>
            </w:r>
            <w:r w:rsidR="00FD355F"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fldChar w:fldCharType="end"/>
            </w:r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(г/</w:t>
            </w:r>
            <w:proofErr w:type="spellStart"/>
            <w:proofErr w:type="gramStart"/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п</w:t>
            </w:r>
            <w:proofErr w:type="spellEnd"/>
            <w:proofErr w:type="gramEnd"/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1.400 кг  / 1.600 кг / 1.800 кг / 2.000 кг) 3-х колесное исполнение (задние колеса сдвоенные) и 4-х колесное исполнение с 2-х моторным передним приводом и напряжением аккумулятора 48 Вольт.</w:t>
            </w:r>
          </w:p>
        </w:tc>
      </w:tr>
      <w:tr w:rsidR="0080753E" w:rsidRPr="0080753E">
        <w:trPr>
          <w:tblCellSpacing w:w="7" w:type="dxa"/>
        </w:trPr>
        <w:tc>
          <w:tcPr>
            <w:tcW w:w="0" w:type="auto"/>
            <w:hideMark/>
          </w:tcPr>
          <w:p w:rsidR="0080753E" w:rsidRPr="0080753E" w:rsidRDefault="0080753E" w:rsidP="0080753E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555555"/>
                <w:sz w:val="17"/>
                <w:szCs w:val="17"/>
              </w:rPr>
              <w:drawing>
                <wp:inline distT="0" distB="0" distL="0" distR="0">
                  <wp:extent cx="2324100" cy="1905000"/>
                  <wp:effectExtent l="19050" t="0" r="0" b="0"/>
                  <wp:docPr id="2" name="Рисунок 2" descr="электропогрузчик RX20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электропогрузчик RX20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tbl>
            <w:tblPr>
              <w:tblW w:w="5000" w:type="pct"/>
              <w:jc w:val="center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314"/>
              <w:gridCol w:w="1025"/>
              <w:gridCol w:w="898"/>
              <w:gridCol w:w="1403"/>
            </w:tblGrid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  Модель       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Г/</w:t>
                  </w:r>
                  <w:proofErr w:type="spellStart"/>
                  <w:proofErr w:type="gramStart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п</w:t>
                  </w:r>
                  <w:proofErr w:type="spellEnd"/>
                  <w:proofErr w:type="gramEnd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 (кг) 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 xml:space="preserve">при </w:t>
                  </w:r>
                  <w:proofErr w:type="spellStart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>ц.т</w:t>
                  </w:r>
                  <w:proofErr w:type="spellEnd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>. 500 мм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Напр. </w:t>
                  </w:r>
                  <w:proofErr w:type="spellStart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аккум</w:t>
                  </w:r>
                  <w:proofErr w:type="spellEnd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.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br/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>(Вольт)</w:t>
                  </w: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Тех. данные 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>(проспект)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RX 20-15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1500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48 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FD355F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hyperlink r:id="rId9" w:history="1">
                    <w:r w:rsidR="0080753E" w:rsidRPr="0080753E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  <w:szCs w:val="17"/>
                      </w:rPr>
                      <w:t>скачать</w:t>
                    </w:r>
                  </w:hyperlink>
                  <w:r w:rsidR="0080753E"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RX 20-16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1600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48 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RX20-16P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1600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48 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RX 20-18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1800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48 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RX20-18P/</w:t>
                  </w:r>
                  <w:proofErr w:type="spellStart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h</w:t>
                  </w:r>
                  <w:proofErr w:type="spellEnd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1800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48 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RX 20-20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2000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48 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RX20-20P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2000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48 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RX20-20P/</w:t>
                  </w:r>
                  <w:proofErr w:type="spellStart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h</w:t>
                  </w:r>
                  <w:proofErr w:type="spellEnd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2000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48 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</w:tbl>
          <w:p w:rsidR="0080753E" w:rsidRPr="0080753E" w:rsidRDefault="0080753E" w:rsidP="0080753E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</w:p>
        </w:tc>
      </w:tr>
      <w:tr w:rsidR="0080753E" w:rsidRPr="0080753E">
        <w:trPr>
          <w:tblCellSpacing w:w="7" w:type="dxa"/>
        </w:trPr>
        <w:tc>
          <w:tcPr>
            <w:tcW w:w="0" w:type="auto"/>
            <w:gridSpan w:val="2"/>
            <w:vAlign w:val="center"/>
            <w:hideMark/>
          </w:tcPr>
          <w:p w:rsidR="0080753E" w:rsidRPr="0080753E" w:rsidRDefault="0080753E" w:rsidP="0080753E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 </w:t>
            </w:r>
            <w:proofErr w:type="spellStart"/>
            <w:r w:rsidR="00FD355F"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fldChar w:fldCharType="begin"/>
            </w:r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instrText xml:space="preserve"> HYPERLINK "http://www.it-comp.ru/forklifts/?id=77" </w:instrText>
            </w:r>
            <w:r w:rsidR="00FD355F"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fldChar w:fldCharType="separate"/>
            </w:r>
            <w:r w:rsidRPr="0080753E">
              <w:rPr>
                <w:rFonts w:ascii="Verdana" w:eastAsia="Times New Roman" w:hAnsi="Verdana" w:cs="Times New Roman"/>
                <w:b/>
                <w:bCs/>
                <w:color w:val="555555"/>
                <w:sz w:val="17"/>
              </w:rPr>
              <w:t>Электропогрузчик</w:t>
            </w:r>
            <w:proofErr w:type="spellEnd"/>
            <w:r w:rsidRPr="0080753E">
              <w:rPr>
                <w:rFonts w:ascii="Verdana" w:eastAsia="Times New Roman" w:hAnsi="Verdana" w:cs="Times New Roman"/>
                <w:b/>
                <w:bCs/>
                <w:color w:val="555555"/>
                <w:sz w:val="17"/>
              </w:rPr>
              <w:t xml:space="preserve"> RX 60</w:t>
            </w:r>
            <w:r w:rsidR="00FD355F"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fldChar w:fldCharType="end"/>
            </w:r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(г/</w:t>
            </w:r>
            <w:proofErr w:type="spellStart"/>
            <w:proofErr w:type="gramStart"/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п</w:t>
            </w:r>
            <w:proofErr w:type="spellEnd"/>
            <w:proofErr w:type="gramEnd"/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1.600 кг / 1.800 кг / 2.000 кг) 4-х колесное исполнение с одномоторным передним приводом и напряжением аккумулятора 80 Вольт. </w:t>
            </w:r>
          </w:p>
        </w:tc>
      </w:tr>
      <w:tr w:rsidR="0080753E" w:rsidRPr="0080753E">
        <w:trPr>
          <w:tblCellSpacing w:w="7" w:type="dxa"/>
        </w:trPr>
        <w:tc>
          <w:tcPr>
            <w:tcW w:w="0" w:type="auto"/>
            <w:hideMark/>
          </w:tcPr>
          <w:p w:rsidR="0080753E" w:rsidRPr="0080753E" w:rsidRDefault="0080753E" w:rsidP="0080753E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555555"/>
                <w:sz w:val="17"/>
                <w:szCs w:val="17"/>
              </w:rPr>
              <w:drawing>
                <wp:inline distT="0" distB="0" distL="0" distR="0">
                  <wp:extent cx="2324100" cy="1905000"/>
                  <wp:effectExtent l="19050" t="0" r="0" b="0"/>
                  <wp:docPr id="3" name="Рисунок 3" descr="электропогрузчик RX60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электропогрузчик RX60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tbl>
            <w:tblPr>
              <w:tblW w:w="5000" w:type="pct"/>
              <w:jc w:val="center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023"/>
              <w:gridCol w:w="1166"/>
              <w:gridCol w:w="946"/>
              <w:gridCol w:w="1505"/>
            </w:tblGrid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 Модель   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Г/</w:t>
                  </w:r>
                  <w:proofErr w:type="spellStart"/>
                  <w:proofErr w:type="gramStart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п</w:t>
                  </w:r>
                  <w:proofErr w:type="spellEnd"/>
                  <w:proofErr w:type="gramEnd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 (кг) 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 xml:space="preserve">при </w:t>
                  </w:r>
                  <w:proofErr w:type="spellStart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>ц.т</w:t>
                  </w:r>
                  <w:proofErr w:type="spellEnd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>. 500 мм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Напр. </w:t>
                  </w:r>
                  <w:proofErr w:type="spellStart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аккум</w:t>
                  </w:r>
                  <w:proofErr w:type="spellEnd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.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br/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>(Вольт)</w:t>
                  </w: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Тех. данные 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>(проспект)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RX 60-16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1600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80 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FD355F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hyperlink r:id="rId12" w:history="1">
                    <w:r w:rsidR="0080753E" w:rsidRPr="0080753E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  <w:szCs w:val="17"/>
                      </w:rPr>
                      <w:t>скачать</w:t>
                    </w:r>
                  </w:hyperlink>
                  <w:r w:rsidR="0080753E"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RX 60-18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1800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80 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RX 60-20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2000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80 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</w:tbl>
          <w:p w:rsidR="0080753E" w:rsidRPr="0080753E" w:rsidRDefault="0080753E" w:rsidP="0080753E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</w:p>
        </w:tc>
      </w:tr>
      <w:tr w:rsidR="0080753E" w:rsidRPr="0080753E">
        <w:trPr>
          <w:tblCellSpacing w:w="7" w:type="dxa"/>
        </w:trPr>
        <w:tc>
          <w:tcPr>
            <w:tcW w:w="0" w:type="auto"/>
            <w:gridSpan w:val="2"/>
            <w:vAlign w:val="center"/>
            <w:hideMark/>
          </w:tcPr>
          <w:p w:rsidR="0080753E" w:rsidRPr="0080753E" w:rsidRDefault="0080753E" w:rsidP="0080753E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 </w:t>
            </w:r>
            <w:proofErr w:type="spellStart"/>
            <w:r w:rsidR="00FD355F"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fldChar w:fldCharType="begin"/>
            </w:r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instrText xml:space="preserve"> HYPERLINK "http://www.it-comp.ru/forklifts/?id=78" </w:instrText>
            </w:r>
            <w:r w:rsidR="00FD355F"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fldChar w:fldCharType="separate"/>
            </w:r>
            <w:r w:rsidRPr="0080753E">
              <w:rPr>
                <w:rFonts w:ascii="Verdana" w:eastAsia="Times New Roman" w:hAnsi="Verdana" w:cs="Times New Roman"/>
                <w:b/>
                <w:bCs/>
                <w:color w:val="555555"/>
                <w:sz w:val="17"/>
              </w:rPr>
              <w:t>Электропогрузчик</w:t>
            </w:r>
            <w:proofErr w:type="spellEnd"/>
            <w:r w:rsidRPr="0080753E">
              <w:rPr>
                <w:rFonts w:ascii="Verdana" w:eastAsia="Times New Roman" w:hAnsi="Verdana" w:cs="Times New Roman"/>
                <w:b/>
                <w:bCs/>
                <w:color w:val="555555"/>
                <w:sz w:val="17"/>
              </w:rPr>
              <w:t xml:space="preserve"> R 60</w:t>
            </w:r>
            <w:r w:rsidR="00FD355F"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fldChar w:fldCharType="end"/>
            </w:r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(г/</w:t>
            </w:r>
            <w:proofErr w:type="spellStart"/>
            <w:proofErr w:type="gramStart"/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п</w:t>
            </w:r>
            <w:proofErr w:type="spellEnd"/>
            <w:proofErr w:type="gramEnd"/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2.200 кг / 2.500 кг / 3.000 кг / 3.500 кг ) 4-х колесное исполнение с одномоторным передним приводом и напряжением аккумулятора 80 Вольт. </w:t>
            </w:r>
          </w:p>
        </w:tc>
      </w:tr>
      <w:tr w:rsidR="0080753E" w:rsidRPr="0080753E">
        <w:trPr>
          <w:tblCellSpacing w:w="7" w:type="dxa"/>
        </w:trPr>
        <w:tc>
          <w:tcPr>
            <w:tcW w:w="0" w:type="auto"/>
            <w:hideMark/>
          </w:tcPr>
          <w:p w:rsidR="0080753E" w:rsidRPr="0080753E" w:rsidRDefault="0080753E" w:rsidP="0080753E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555555"/>
                <w:sz w:val="17"/>
                <w:szCs w:val="17"/>
              </w:rPr>
              <w:lastRenderedPageBreak/>
              <w:drawing>
                <wp:inline distT="0" distB="0" distL="0" distR="0">
                  <wp:extent cx="2324100" cy="1905000"/>
                  <wp:effectExtent l="19050" t="0" r="0" b="0"/>
                  <wp:docPr id="4" name="Рисунок 4" descr="электропогрузчик R60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электропогрузчик R60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hideMark/>
          </w:tcPr>
          <w:tbl>
            <w:tblPr>
              <w:tblW w:w="5000" w:type="pct"/>
              <w:jc w:val="center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023"/>
              <w:gridCol w:w="1166"/>
              <w:gridCol w:w="946"/>
              <w:gridCol w:w="1505"/>
            </w:tblGrid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 Модель   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Г/</w:t>
                  </w:r>
                  <w:proofErr w:type="spellStart"/>
                  <w:proofErr w:type="gramStart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п</w:t>
                  </w:r>
                  <w:proofErr w:type="spellEnd"/>
                  <w:proofErr w:type="gramEnd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 (кг) 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 xml:space="preserve">при </w:t>
                  </w:r>
                  <w:proofErr w:type="spellStart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>ц.т</w:t>
                  </w:r>
                  <w:proofErr w:type="spellEnd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>. 500 мм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Напр. </w:t>
                  </w:r>
                  <w:proofErr w:type="spellStart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аккум</w:t>
                  </w:r>
                  <w:proofErr w:type="spellEnd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.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br/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>(Вольт)</w:t>
                  </w: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Тех. данные 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>(проспект)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R 60-22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2200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80 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FD355F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hyperlink r:id="rId15" w:history="1">
                    <w:r w:rsidR="0080753E" w:rsidRPr="0080753E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  <w:szCs w:val="17"/>
                      </w:rPr>
                      <w:t>скачать</w:t>
                    </w:r>
                  </w:hyperlink>
                  <w:r w:rsidR="0080753E"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R 60-22I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2200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80 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R 60-25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2500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80 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R 60-25I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2500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80 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R 60-25L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2500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80 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R60-25LI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2500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80 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R 60-30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3000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80 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R 60-30I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3000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80 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R 60-35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3500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80 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</w:tbl>
          <w:p w:rsidR="0080753E" w:rsidRPr="0080753E" w:rsidRDefault="0080753E" w:rsidP="0080753E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</w:p>
        </w:tc>
      </w:tr>
      <w:tr w:rsidR="0080753E" w:rsidRPr="0080753E">
        <w:trPr>
          <w:tblCellSpacing w:w="7" w:type="dxa"/>
        </w:trPr>
        <w:tc>
          <w:tcPr>
            <w:tcW w:w="0" w:type="auto"/>
            <w:gridSpan w:val="2"/>
            <w:vAlign w:val="center"/>
            <w:hideMark/>
          </w:tcPr>
          <w:p w:rsidR="0080753E" w:rsidRPr="0080753E" w:rsidRDefault="0080753E" w:rsidP="0080753E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 </w:t>
            </w:r>
            <w:proofErr w:type="spellStart"/>
            <w:r w:rsidR="00FD355F"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fldChar w:fldCharType="begin"/>
            </w:r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instrText xml:space="preserve"> HYPERLINK "http://www.it-comp.ru/forklifts/?id=207" </w:instrText>
            </w:r>
            <w:r w:rsidR="00FD355F"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fldChar w:fldCharType="separate"/>
            </w:r>
            <w:r w:rsidRPr="0080753E">
              <w:rPr>
                <w:rFonts w:ascii="Verdana" w:eastAsia="Times New Roman" w:hAnsi="Verdana" w:cs="Times New Roman"/>
                <w:b/>
                <w:bCs/>
                <w:color w:val="555555"/>
                <w:sz w:val="17"/>
              </w:rPr>
              <w:t>Электропогрузчик</w:t>
            </w:r>
            <w:proofErr w:type="spellEnd"/>
            <w:r w:rsidRPr="0080753E">
              <w:rPr>
                <w:rFonts w:ascii="Verdana" w:eastAsia="Times New Roman" w:hAnsi="Verdana" w:cs="Times New Roman"/>
                <w:b/>
                <w:bCs/>
                <w:color w:val="555555"/>
                <w:sz w:val="17"/>
              </w:rPr>
              <w:t xml:space="preserve"> RX 60</w:t>
            </w:r>
            <w:r w:rsidR="00FD355F"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fldChar w:fldCharType="end"/>
            </w:r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(г/</w:t>
            </w:r>
            <w:proofErr w:type="spellStart"/>
            <w:proofErr w:type="gramStart"/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п</w:t>
            </w:r>
            <w:proofErr w:type="spellEnd"/>
            <w:proofErr w:type="gramEnd"/>
            <w:r w:rsidRPr="0080753E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4.000 кг / 4.500 кг / 5.000 кг ) 4-х колесное исполнение с одномоторным передним приводом и напряжением аккумулятора 80 Вольт. </w:t>
            </w:r>
          </w:p>
        </w:tc>
      </w:tr>
      <w:tr w:rsidR="0080753E" w:rsidRPr="0080753E">
        <w:trPr>
          <w:tblCellSpacing w:w="7" w:type="dxa"/>
        </w:trPr>
        <w:tc>
          <w:tcPr>
            <w:tcW w:w="0" w:type="auto"/>
            <w:hideMark/>
          </w:tcPr>
          <w:p w:rsidR="0080753E" w:rsidRPr="0080753E" w:rsidRDefault="00FD355F" w:rsidP="0080753E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16" w:history="1">
              <w:r w:rsidR="0080753E" w:rsidRPr="0080753E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      </w:t>
              </w:r>
              <w:r w:rsidR="0080753E">
                <w:rPr>
                  <w:rFonts w:ascii="Verdana" w:eastAsia="Times New Roman" w:hAnsi="Verdana" w:cs="Times New Roman"/>
                  <w:b/>
                  <w:bCs/>
                  <w:noProof/>
                  <w:color w:val="555555"/>
                  <w:sz w:val="17"/>
                  <w:szCs w:val="17"/>
                </w:rPr>
                <w:drawing>
                  <wp:inline distT="0" distB="0" distL="0" distR="0">
                    <wp:extent cx="2095500" cy="1714500"/>
                    <wp:effectExtent l="19050" t="0" r="0" b="0"/>
                    <wp:docPr id="5" name="Рисунок 5" descr="электропогрузчик RX60">
                      <a:hlinkClick xmlns:a="http://schemas.openxmlformats.org/drawingml/2006/main" r:id="rId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электропогрузчик RX60">
                              <a:hlinkClick r:id="rId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95500" cy="1714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2500" w:type="pct"/>
            <w:hideMark/>
          </w:tcPr>
          <w:tbl>
            <w:tblPr>
              <w:tblW w:w="5000" w:type="pct"/>
              <w:jc w:val="center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023"/>
              <w:gridCol w:w="1166"/>
              <w:gridCol w:w="946"/>
              <w:gridCol w:w="1505"/>
            </w:tblGrid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 Модель   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Г/</w:t>
                  </w:r>
                  <w:proofErr w:type="spellStart"/>
                  <w:proofErr w:type="gramStart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п</w:t>
                  </w:r>
                  <w:proofErr w:type="spellEnd"/>
                  <w:proofErr w:type="gramEnd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 (кг) 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 xml:space="preserve">при </w:t>
                  </w:r>
                  <w:proofErr w:type="spellStart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>ц.т</w:t>
                  </w:r>
                  <w:proofErr w:type="spellEnd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>. 500 мм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Напр. </w:t>
                  </w:r>
                  <w:proofErr w:type="spellStart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аккум</w:t>
                  </w:r>
                  <w:proofErr w:type="spellEnd"/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>.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br/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>(Вольт)</w:t>
                  </w: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Тех. данные 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5"/>
                      <w:szCs w:val="15"/>
                    </w:rPr>
                    <w:t>(проспект)</w:t>
                  </w: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RX 60-40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4000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80 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FD355F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hyperlink r:id="rId18" w:history="1">
                    <w:r w:rsidR="0080753E" w:rsidRPr="0080753E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  <w:szCs w:val="17"/>
                      </w:rPr>
                      <w:t>скачать</w:t>
                    </w:r>
                  </w:hyperlink>
                  <w:r w:rsidR="0080753E"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RX 60-45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4500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80 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  <w:tr w:rsidR="0080753E" w:rsidRPr="0080753E">
              <w:trPr>
                <w:tblCellSpacing w:w="7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b/>
                      <w:bCs/>
                      <w:color w:val="666666"/>
                      <w:sz w:val="17"/>
                      <w:szCs w:val="17"/>
                    </w:rPr>
                    <w:t xml:space="preserve">RX 60-50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5000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 w:rsidRPr="0080753E"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  <w:t xml:space="preserve">80 </w:t>
                  </w: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0753E" w:rsidRPr="0080753E" w:rsidRDefault="0080753E" w:rsidP="0080753E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</w:tbl>
          <w:p w:rsidR="0080753E" w:rsidRPr="0080753E" w:rsidRDefault="0080753E" w:rsidP="0080753E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</w:p>
        </w:tc>
      </w:tr>
    </w:tbl>
    <w:p w:rsidR="00FD355F" w:rsidRDefault="00FD355F"/>
    <w:sectPr w:rsidR="00FD355F" w:rsidSect="00FD3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753E"/>
    <w:rsid w:val="0074487E"/>
    <w:rsid w:val="0080753E"/>
    <w:rsid w:val="00FD3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753E"/>
    <w:rPr>
      <w:rFonts w:ascii="Verdana" w:hAnsi="Verdana" w:hint="default"/>
      <w:b/>
      <w:bCs/>
      <w:strike w:val="0"/>
      <w:dstrike w:val="0"/>
      <w:color w:val="555555"/>
      <w:sz w:val="17"/>
      <w:szCs w:val="17"/>
      <w:u w:val="none"/>
      <w:effect w:val="none"/>
    </w:rPr>
  </w:style>
  <w:style w:type="paragraph" w:styleId="a4">
    <w:name w:val="Normal (Web)"/>
    <w:basedOn w:val="a"/>
    <w:uiPriority w:val="99"/>
    <w:unhideWhenUsed/>
    <w:rsid w:val="0080753E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7"/>
      <w:szCs w:val="17"/>
    </w:rPr>
  </w:style>
  <w:style w:type="character" w:customStyle="1" w:styleId="zag11">
    <w:name w:val="zag11"/>
    <w:basedOn w:val="a0"/>
    <w:rsid w:val="0080753E"/>
    <w:rPr>
      <w:rFonts w:ascii="Verdana" w:hAnsi="Verdana" w:hint="default"/>
      <w:b/>
      <w:bCs/>
      <w:i w:val="0"/>
      <w:iCs w:val="0"/>
      <w:strike w:val="0"/>
      <w:dstrike w:val="0"/>
      <w:color w:val="666666"/>
      <w:sz w:val="38"/>
      <w:szCs w:val="38"/>
      <w:u w:val="none"/>
      <w:effect w:val="none"/>
    </w:rPr>
  </w:style>
  <w:style w:type="character" w:customStyle="1" w:styleId="greytext21">
    <w:name w:val="greytext21"/>
    <w:basedOn w:val="a0"/>
    <w:rsid w:val="0080753E"/>
    <w:rPr>
      <w:rFonts w:ascii="Verdana" w:hAnsi="Verdana" w:hint="default"/>
      <w:color w:val="666666"/>
      <w:sz w:val="17"/>
      <w:szCs w:val="17"/>
    </w:rPr>
  </w:style>
  <w:style w:type="character" w:styleId="a5">
    <w:name w:val="Strong"/>
    <w:basedOn w:val="a0"/>
    <w:uiPriority w:val="22"/>
    <w:qFormat/>
    <w:rsid w:val="0080753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07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75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it-comp.ru/forklifts/?id=78" TargetMode="External"/><Relationship Id="rId18" Type="http://schemas.openxmlformats.org/officeDocument/2006/relationships/hyperlink" Target="http://www.still.de/downloads.php?filename=RX_60_40_50_2_e_08_06TD_final.pdf&amp;backur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t-comp.ru/forklifts/?id=75" TargetMode="External"/><Relationship Id="rId12" Type="http://schemas.openxmlformats.org/officeDocument/2006/relationships/hyperlink" Target="http://www.still.co.uk/downloads.php?filename=RX_60_16_20_GB_engl.pdf&amp;backuri=3437.0.0.html" TargetMode="External"/><Relationship Id="rId17" Type="http://schemas.openxmlformats.org/officeDocument/2006/relationships/image" Target="media/image5.jpeg"/><Relationship Id="rId2" Type="http://schemas.openxmlformats.org/officeDocument/2006/relationships/settings" Target="settings.xml"/><Relationship Id="rId16" Type="http://schemas.openxmlformats.org/officeDocument/2006/relationships/hyperlink" Target="http://www.it-comp.ru/forklifts/?id=207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till.de/downloads.php?filename=RX_50_45_d_05_05_TD.pdf&amp;backuri=1079.0.43.html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jpeg"/><Relationship Id="rId15" Type="http://schemas.openxmlformats.org/officeDocument/2006/relationships/hyperlink" Target="http://www.still.co.uk/downloads.php?filename=R_60_22_30_25_e_05_05.pdf&amp;backuri=3435.0.0.html" TargetMode="External"/><Relationship Id="rId10" Type="http://schemas.openxmlformats.org/officeDocument/2006/relationships/hyperlink" Target="http://www.it-comp.ru/forklifts/?id=77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it-comp.ru/forklifts/?id=76" TargetMode="External"/><Relationship Id="rId9" Type="http://schemas.openxmlformats.org/officeDocument/2006/relationships/hyperlink" Target="http://www.still.co.uk/downloads.php?filename=RX_20_05_GB_05_05_TD.pdf&amp;backuri=3439.0.0.html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2518</Characters>
  <Application>Microsoft Office Word</Application>
  <DocSecurity>0</DocSecurity>
  <Lines>20</Lines>
  <Paragraphs>5</Paragraphs>
  <ScaleCrop>false</ScaleCrop>
  <Company>Microsoft</Company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2010-02-09T12:11:00Z</dcterms:created>
  <dcterms:modified xsi:type="dcterms:W3CDTF">2010-02-09T12:14:00Z</dcterms:modified>
</cp:coreProperties>
</file>